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758" w:rsidRPr="00931758" w:rsidRDefault="00931758" w:rsidP="00931758">
      <w:pPr>
        <w:spacing w:after="0"/>
        <w:jc w:val="center"/>
        <w:rPr>
          <w:b/>
          <w:color w:val="7030A0"/>
          <w:sz w:val="52"/>
          <w:szCs w:val="52"/>
          <w:u w:val="single"/>
          <w:lang w:val="en-US"/>
        </w:rPr>
      </w:pPr>
      <w:r w:rsidRPr="00931758">
        <w:rPr>
          <w:b/>
          <w:color w:val="7030A0"/>
          <w:sz w:val="52"/>
          <w:szCs w:val="52"/>
          <w:u w:val="single"/>
          <w:lang w:val="en-US"/>
        </w:rPr>
        <w:t>EXPRIMER LA DURÉE</w:t>
      </w:r>
    </w:p>
    <w:p w:rsidR="004D702D" w:rsidRPr="00931758" w:rsidRDefault="00931758" w:rsidP="00931758">
      <w:pPr>
        <w:spacing w:after="0"/>
        <w:jc w:val="both"/>
        <w:rPr>
          <w:sz w:val="44"/>
          <w:lang w:val="en-US"/>
        </w:rPr>
      </w:pPr>
      <w:r w:rsidRPr="00931758">
        <w:rPr>
          <w:sz w:val="44"/>
          <w:highlight w:val="red"/>
          <w:lang w:val="en-US"/>
        </w:rPr>
        <w:t xml:space="preserve">An, jour, </w:t>
      </w:r>
      <w:proofErr w:type="spellStart"/>
      <w:r w:rsidRPr="00931758">
        <w:rPr>
          <w:sz w:val="44"/>
          <w:highlight w:val="red"/>
          <w:lang w:val="en-US"/>
        </w:rPr>
        <w:t>matin</w:t>
      </w:r>
      <w:proofErr w:type="spellEnd"/>
      <w:r w:rsidRPr="00931758">
        <w:rPr>
          <w:sz w:val="44"/>
          <w:highlight w:val="red"/>
          <w:lang w:val="en-US"/>
        </w:rPr>
        <w:t xml:space="preserve">, </w:t>
      </w:r>
      <w:proofErr w:type="spellStart"/>
      <w:r w:rsidRPr="00931758">
        <w:rPr>
          <w:sz w:val="44"/>
          <w:highlight w:val="red"/>
          <w:lang w:val="en-US"/>
        </w:rPr>
        <w:t>soir</w:t>
      </w:r>
      <w:proofErr w:type="spellEnd"/>
      <w:r w:rsidRPr="00931758">
        <w:rPr>
          <w:sz w:val="44"/>
          <w:lang w:val="en-US"/>
        </w:rPr>
        <w:t xml:space="preserve"> </w:t>
      </w:r>
      <w:r w:rsidRPr="00931758">
        <w:rPr>
          <w:sz w:val="44"/>
        </w:rPr>
        <w:sym w:font="Wingdings" w:char="F0E0"/>
      </w:r>
      <w:r w:rsidRPr="00931758">
        <w:rPr>
          <w:sz w:val="44"/>
          <w:lang w:val="en-US"/>
        </w:rPr>
        <w:t xml:space="preserve"> </w:t>
      </w:r>
      <w:proofErr w:type="spellStart"/>
      <w:r w:rsidRPr="00931758">
        <w:rPr>
          <w:sz w:val="44"/>
          <w:lang w:val="en-US"/>
        </w:rPr>
        <w:t>s’emploient</w:t>
      </w:r>
      <w:proofErr w:type="spellEnd"/>
      <w:r w:rsidRPr="00931758">
        <w:rPr>
          <w:sz w:val="44"/>
          <w:lang w:val="en-US"/>
        </w:rPr>
        <w:t xml:space="preserve"> pour </w:t>
      </w:r>
      <w:proofErr w:type="spellStart"/>
      <w:r w:rsidRPr="00931758">
        <w:rPr>
          <w:sz w:val="44"/>
          <w:lang w:val="en-US"/>
        </w:rPr>
        <w:t>indiquer</w:t>
      </w:r>
      <w:proofErr w:type="spellEnd"/>
      <w:r w:rsidRPr="00931758">
        <w:rPr>
          <w:sz w:val="44"/>
          <w:lang w:val="en-US"/>
        </w:rPr>
        <w:t xml:space="preserve"> </w:t>
      </w:r>
      <w:proofErr w:type="spellStart"/>
      <w:r w:rsidRPr="00931758">
        <w:rPr>
          <w:sz w:val="44"/>
          <w:lang w:val="en-US"/>
        </w:rPr>
        <w:t>l’unité</w:t>
      </w:r>
      <w:proofErr w:type="spellEnd"/>
      <w:r w:rsidRPr="00931758">
        <w:rPr>
          <w:sz w:val="44"/>
          <w:lang w:val="en-US"/>
        </w:rPr>
        <w:t xml:space="preserve"> de temps.</w:t>
      </w:r>
    </w:p>
    <w:p w:rsidR="00931758" w:rsidRDefault="00931758" w:rsidP="00931758">
      <w:pPr>
        <w:spacing w:after="0"/>
        <w:jc w:val="both"/>
        <w:rPr>
          <w:sz w:val="44"/>
          <w:lang w:val="en-US"/>
        </w:rPr>
      </w:pPr>
      <w:proofErr w:type="spellStart"/>
      <w:r w:rsidRPr="00931758">
        <w:rPr>
          <w:sz w:val="44"/>
          <w:highlight w:val="red"/>
          <w:lang w:val="en-US"/>
        </w:rPr>
        <w:t>Année</w:t>
      </w:r>
      <w:proofErr w:type="spellEnd"/>
      <w:r w:rsidRPr="00931758">
        <w:rPr>
          <w:sz w:val="44"/>
          <w:highlight w:val="red"/>
          <w:lang w:val="en-US"/>
        </w:rPr>
        <w:t xml:space="preserve">, </w:t>
      </w:r>
      <w:proofErr w:type="spellStart"/>
      <w:r w:rsidRPr="00931758">
        <w:rPr>
          <w:sz w:val="44"/>
          <w:highlight w:val="red"/>
          <w:lang w:val="en-US"/>
        </w:rPr>
        <w:t>journée</w:t>
      </w:r>
      <w:proofErr w:type="spellEnd"/>
      <w:r w:rsidRPr="00931758">
        <w:rPr>
          <w:sz w:val="44"/>
          <w:highlight w:val="red"/>
          <w:lang w:val="en-US"/>
        </w:rPr>
        <w:t>, matinee, soirée</w:t>
      </w:r>
      <w:r w:rsidRPr="00931758">
        <w:rPr>
          <w:sz w:val="44"/>
          <w:lang w:val="en-US"/>
        </w:rPr>
        <w:t xml:space="preserve"> </w:t>
      </w:r>
      <w:r w:rsidRPr="00931758">
        <w:rPr>
          <w:sz w:val="44"/>
          <w:lang w:val="en-US"/>
        </w:rPr>
        <w:sym w:font="Wingdings" w:char="F0E0"/>
      </w:r>
      <w:r w:rsidRPr="00931758">
        <w:rPr>
          <w:sz w:val="44"/>
          <w:lang w:val="en-US"/>
        </w:rPr>
        <w:t xml:space="preserve"> </w:t>
      </w:r>
      <w:proofErr w:type="spellStart"/>
      <w:r w:rsidRPr="00931758">
        <w:rPr>
          <w:sz w:val="44"/>
          <w:lang w:val="en-US"/>
        </w:rPr>
        <w:t>s’emploient</w:t>
      </w:r>
      <w:proofErr w:type="spellEnd"/>
      <w:r w:rsidRPr="00931758">
        <w:rPr>
          <w:sz w:val="44"/>
          <w:lang w:val="en-US"/>
        </w:rPr>
        <w:t xml:space="preserve"> pour </w:t>
      </w:r>
      <w:proofErr w:type="spellStart"/>
      <w:r w:rsidRPr="00931758">
        <w:rPr>
          <w:sz w:val="44"/>
          <w:lang w:val="en-US"/>
        </w:rPr>
        <w:t>indiquer</w:t>
      </w:r>
      <w:proofErr w:type="spellEnd"/>
      <w:r w:rsidRPr="00931758">
        <w:rPr>
          <w:sz w:val="44"/>
          <w:lang w:val="en-US"/>
        </w:rPr>
        <w:t xml:space="preserve"> la </w:t>
      </w:r>
      <w:proofErr w:type="spellStart"/>
      <w:r w:rsidRPr="00931758">
        <w:rPr>
          <w:sz w:val="44"/>
          <w:lang w:val="en-US"/>
        </w:rPr>
        <w:t>durée</w:t>
      </w:r>
      <w:proofErr w:type="spellEnd"/>
      <w:r w:rsidRPr="00931758">
        <w:rPr>
          <w:sz w:val="44"/>
          <w:lang w:val="en-US"/>
        </w:rPr>
        <w:t xml:space="preserve">, </w:t>
      </w:r>
      <w:proofErr w:type="gramStart"/>
      <w:r w:rsidRPr="00931758">
        <w:rPr>
          <w:sz w:val="44"/>
          <w:lang w:val="en-US"/>
        </w:rPr>
        <w:t>le</w:t>
      </w:r>
      <w:proofErr w:type="gramEnd"/>
      <w:r w:rsidRPr="00931758">
        <w:rPr>
          <w:sz w:val="44"/>
          <w:lang w:val="en-US"/>
        </w:rPr>
        <w:t xml:space="preserve"> laps de temps. </w:t>
      </w:r>
    </w:p>
    <w:p w:rsidR="00931758" w:rsidRDefault="00931758" w:rsidP="00931758">
      <w:pPr>
        <w:spacing w:after="0"/>
        <w:jc w:val="both"/>
        <w:rPr>
          <w:sz w:val="44"/>
          <w:lang w:val="en-US"/>
        </w:rPr>
      </w:pPr>
    </w:p>
    <w:tbl>
      <w:tblPr>
        <w:tblStyle w:val="Tablaconcuadrcula"/>
        <w:tblW w:w="0" w:type="auto"/>
        <w:tblLook w:val="04A0"/>
      </w:tblPr>
      <w:tblGrid>
        <w:gridCol w:w="10912"/>
      </w:tblGrid>
      <w:tr w:rsidR="00931758" w:rsidRPr="00931758" w:rsidTr="00931758">
        <w:tc>
          <w:tcPr>
            <w:tcW w:w="10912" w:type="dxa"/>
          </w:tcPr>
          <w:p w:rsidR="00931758" w:rsidRDefault="00931758" w:rsidP="00931758">
            <w:pPr>
              <w:jc w:val="center"/>
              <w:rPr>
                <w:sz w:val="44"/>
                <w:lang w:val="en-US"/>
              </w:rPr>
            </w:pPr>
            <w:r w:rsidRPr="00931758">
              <w:rPr>
                <w:sz w:val="56"/>
                <w:highlight w:val="green"/>
                <w:lang w:val="en-US"/>
              </w:rPr>
              <w:t>AN / ANNÉE</w:t>
            </w:r>
          </w:p>
          <w:p w:rsidR="00931758" w:rsidRDefault="00931758" w:rsidP="00931758">
            <w:pPr>
              <w:jc w:val="both"/>
              <w:rPr>
                <w:sz w:val="44"/>
                <w:lang w:val="en-US"/>
              </w:rPr>
            </w:pPr>
            <w:r>
              <w:rPr>
                <w:sz w:val="44"/>
                <w:lang w:val="en-US"/>
              </w:rPr>
              <w:t xml:space="preserve">Ex: Il a seize </w:t>
            </w:r>
            <w:r w:rsidRPr="00931758">
              <w:rPr>
                <w:b/>
                <w:sz w:val="44"/>
                <w:u w:val="single"/>
                <w:lang w:val="en-US"/>
              </w:rPr>
              <w:t>ans</w:t>
            </w:r>
            <w:r>
              <w:rPr>
                <w:sz w:val="44"/>
                <w:lang w:val="en-US"/>
              </w:rPr>
              <w:t>.</w:t>
            </w:r>
          </w:p>
          <w:p w:rsidR="00931758" w:rsidRDefault="00931758" w:rsidP="00931758">
            <w:pPr>
              <w:jc w:val="both"/>
              <w:rPr>
                <w:sz w:val="44"/>
              </w:rPr>
            </w:pPr>
            <w:r w:rsidRPr="00931758">
              <w:rPr>
                <w:sz w:val="44"/>
              </w:rPr>
              <w:t xml:space="preserve">Ex: Elle a </w:t>
            </w:r>
            <w:proofErr w:type="spellStart"/>
            <w:r w:rsidRPr="00931758">
              <w:rPr>
                <w:sz w:val="44"/>
              </w:rPr>
              <w:t>vécu</w:t>
            </w:r>
            <w:proofErr w:type="spellEnd"/>
            <w:r w:rsidRPr="00931758">
              <w:rPr>
                <w:sz w:val="44"/>
              </w:rPr>
              <w:t xml:space="preserve"> </w:t>
            </w:r>
            <w:proofErr w:type="spellStart"/>
            <w:r w:rsidRPr="00931758">
              <w:rPr>
                <w:sz w:val="44"/>
              </w:rPr>
              <w:t>pendant</w:t>
            </w:r>
            <w:proofErr w:type="spellEnd"/>
            <w:r w:rsidRPr="00931758">
              <w:rPr>
                <w:sz w:val="44"/>
              </w:rPr>
              <w:t xml:space="preserve"> des </w:t>
            </w:r>
            <w:proofErr w:type="spellStart"/>
            <w:r w:rsidRPr="00931758">
              <w:rPr>
                <w:b/>
                <w:sz w:val="44"/>
                <w:u w:val="single"/>
              </w:rPr>
              <w:t>années</w:t>
            </w:r>
            <w:proofErr w:type="spellEnd"/>
            <w:r w:rsidRPr="00931758">
              <w:rPr>
                <w:sz w:val="44"/>
              </w:rPr>
              <w:t xml:space="preserve"> en </w:t>
            </w:r>
            <w:proofErr w:type="spellStart"/>
            <w:r w:rsidRPr="00931758">
              <w:rPr>
                <w:sz w:val="44"/>
              </w:rPr>
              <w:t>Australie</w:t>
            </w:r>
            <w:proofErr w:type="spellEnd"/>
            <w:r w:rsidRPr="00931758">
              <w:rPr>
                <w:sz w:val="44"/>
              </w:rPr>
              <w:t>.</w:t>
            </w:r>
          </w:p>
          <w:p w:rsidR="00931758" w:rsidRDefault="00931758" w:rsidP="00931758">
            <w:pPr>
              <w:jc w:val="both"/>
              <w:rPr>
                <w:sz w:val="44"/>
              </w:rPr>
            </w:pPr>
          </w:p>
          <w:p w:rsidR="00931758" w:rsidRPr="00931758" w:rsidRDefault="00931758" w:rsidP="00931758">
            <w:pPr>
              <w:jc w:val="center"/>
              <w:rPr>
                <w:i/>
                <w:color w:val="FF0000"/>
                <w:sz w:val="56"/>
              </w:rPr>
            </w:pPr>
            <w:proofErr w:type="spellStart"/>
            <w:r w:rsidRPr="00931758">
              <w:rPr>
                <w:i/>
                <w:color w:val="FF0000"/>
                <w:sz w:val="56"/>
              </w:rPr>
              <w:t>L’un</w:t>
            </w:r>
            <w:proofErr w:type="spellEnd"/>
            <w:r w:rsidRPr="00931758">
              <w:rPr>
                <w:i/>
                <w:color w:val="FF0000"/>
                <w:sz w:val="56"/>
              </w:rPr>
              <w:t xml:space="preserve"> </w:t>
            </w:r>
            <w:proofErr w:type="spellStart"/>
            <w:r w:rsidRPr="00931758">
              <w:rPr>
                <w:i/>
                <w:color w:val="FF0000"/>
                <w:sz w:val="56"/>
              </w:rPr>
              <w:t>ou</w:t>
            </w:r>
            <w:proofErr w:type="spellEnd"/>
            <w:r w:rsidRPr="00931758">
              <w:rPr>
                <w:i/>
                <w:color w:val="FF0000"/>
                <w:sz w:val="56"/>
              </w:rPr>
              <w:t xml:space="preserve"> </w:t>
            </w:r>
            <w:proofErr w:type="spellStart"/>
            <w:r w:rsidRPr="00931758">
              <w:rPr>
                <w:i/>
                <w:color w:val="FF0000"/>
                <w:sz w:val="56"/>
              </w:rPr>
              <w:t>l’</w:t>
            </w:r>
            <w:r>
              <w:rPr>
                <w:i/>
                <w:color w:val="FF0000"/>
                <w:sz w:val="56"/>
              </w:rPr>
              <w:t>autre</w:t>
            </w:r>
            <w:proofErr w:type="spellEnd"/>
            <w:r>
              <w:rPr>
                <w:i/>
                <w:color w:val="FF0000"/>
                <w:sz w:val="56"/>
              </w:rPr>
              <w:t xml:space="preserve">: </w:t>
            </w:r>
          </w:p>
          <w:p w:rsidR="00931758" w:rsidRDefault="00931758" w:rsidP="00931758">
            <w:pPr>
              <w:jc w:val="both"/>
              <w:rPr>
                <w:sz w:val="44"/>
              </w:rPr>
            </w:pPr>
            <w:r>
              <w:rPr>
                <w:sz w:val="44"/>
              </w:rPr>
              <w:t xml:space="preserve">Ex: </w:t>
            </w:r>
            <w:proofErr w:type="spellStart"/>
            <w:r>
              <w:rPr>
                <w:sz w:val="44"/>
              </w:rPr>
              <w:t>l’an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dernier</w:t>
            </w:r>
            <w:proofErr w:type="spellEnd"/>
            <w:r>
              <w:rPr>
                <w:sz w:val="44"/>
              </w:rPr>
              <w:t xml:space="preserve"> / </w:t>
            </w:r>
            <w:proofErr w:type="spellStart"/>
            <w:r>
              <w:rPr>
                <w:sz w:val="44"/>
              </w:rPr>
              <w:t>l’année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dernière</w:t>
            </w:r>
            <w:proofErr w:type="spellEnd"/>
            <w:r>
              <w:rPr>
                <w:sz w:val="44"/>
              </w:rPr>
              <w:t xml:space="preserve">, je </w:t>
            </w:r>
            <w:proofErr w:type="spellStart"/>
            <w:r>
              <w:rPr>
                <w:sz w:val="44"/>
              </w:rPr>
              <w:t>suis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parti</w:t>
            </w:r>
            <w:proofErr w:type="spellEnd"/>
            <w:r>
              <w:rPr>
                <w:sz w:val="44"/>
              </w:rPr>
              <w:t xml:space="preserve"> en </w:t>
            </w:r>
            <w:proofErr w:type="spellStart"/>
            <w:r>
              <w:rPr>
                <w:sz w:val="44"/>
              </w:rPr>
              <w:t>vacances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au</w:t>
            </w:r>
            <w:proofErr w:type="spellEnd"/>
            <w:r>
              <w:rPr>
                <w:sz w:val="44"/>
              </w:rPr>
              <w:t xml:space="preserve"> Portugal.</w:t>
            </w:r>
          </w:p>
          <w:p w:rsidR="00931758" w:rsidRPr="00931758" w:rsidRDefault="00931758" w:rsidP="00931758">
            <w:pPr>
              <w:jc w:val="both"/>
              <w:rPr>
                <w:sz w:val="44"/>
              </w:rPr>
            </w:pPr>
            <w:r>
              <w:rPr>
                <w:sz w:val="44"/>
              </w:rPr>
              <w:t xml:space="preserve">Ex: </w:t>
            </w:r>
            <w:proofErr w:type="spellStart"/>
            <w:r>
              <w:rPr>
                <w:sz w:val="44"/>
              </w:rPr>
              <w:t>l’an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prochain</w:t>
            </w:r>
            <w:proofErr w:type="spellEnd"/>
            <w:r>
              <w:rPr>
                <w:sz w:val="44"/>
              </w:rPr>
              <w:t xml:space="preserve"> / </w:t>
            </w:r>
            <w:proofErr w:type="spellStart"/>
            <w:r>
              <w:rPr>
                <w:sz w:val="44"/>
              </w:rPr>
              <w:t>l’année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prochaine</w:t>
            </w:r>
            <w:proofErr w:type="spellEnd"/>
            <w:r>
              <w:rPr>
                <w:sz w:val="44"/>
              </w:rPr>
              <w:t xml:space="preserve">, </w:t>
            </w:r>
            <w:proofErr w:type="spellStart"/>
            <w:r>
              <w:rPr>
                <w:sz w:val="44"/>
              </w:rPr>
              <w:t>j’irai</w:t>
            </w:r>
            <w:proofErr w:type="spellEnd"/>
            <w:r>
              <w:rPr>
                <w:sz w:val="44"/>
              </w:rPr>
              <w:t xml:space="preserve"> faire mes </w:t>
            </w:r>
            <w:proofErr w:type="spellStart"/>
            <w:r>
              <w:rPr>
                <w:sz w:val="44"/>
              </w:rPr>
              <w:t>études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au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Canada</w:t>
            </w:r>
            <w:proofErr w:type="spellEnd"/>
            <w:r>
              <w:rPr>
                <w:sz w:val="44"/>
              </w:rPr>
              <w:t xml:space="preserve">. </w:t>
            </w:r>
          </w:p>
        </w:tc>
      </w:tr>
      <w:tr w:rsidR="00931758" w:rsidRPr="00931758" w:rsidTr="00931758">
        <w:tc>
          <w:tcPr>
            <w:tcW w:w="10912" w:type="dxa"/>
          </w:tcPr>
          <w:p w:rsidR="00931758" w:rsidRDefault="00931758" w:rsidP="00931758">
            <w:pPr>
              <w:jc w:val="center"/>
              <w:rPr>
                <w:sz w:val="44"/>
                <w:lang w:val="en-US"/>
              </w:rPr>
            </w:pPr>
            <w:r>
              <w:rPr>
                <w:sz w:val="56"/>
                <w:highlight w:val="green"/>
                <w:lang w:val="en-US"/>
              </w:rPr>
              <w:t>JOUR</w:t>
            </w:r>
            <w:r w:rsidRPr="00931758">
              <w:rPr>
                <w:sz w:val="56"/>
                <w:highlight w:val="green"/>
                <w:lang w:val="en-US"/>
              </w:rPr>
              <w:t xml:space="preserve"> / </w:t>
            </w:r>
            <w:r>
              <w:rPr>
                <w:sz w:val="56"/>
                <w:highlight w:val="green"/>
                <w:lang w:val="en-US"/>
              </w:rPr>
              <w:t>JOUR</w:t>
            </w:r>
            <w:r w:rsidRPr="00931758">
              <w:rPr>
                <w:sz w:val="56"/>
                <w:highlight w:val="green"/>
                <w:lang w:val="en-US"/>
              </w:rPr>
              <w:t>NÉE</w:t>
            </w:r>
          </w:p>
          <w:p w:rsidR="00931758" w:rsidRPr="00931758" w:rsidRDefault="00931758" w:rsidP="00931758">
            <w:pPr>
              <w:jc w:val="both"/>
              <w:rPr>
                <w:sz w:val="44"/>
                <w:lang w:val="en-US"/>
              </w:rPr>
            </w:pPr>
            <w:r w:rsidRPr="00931758">
              <w:rPr>
                <w:sz w:val="44"/>
                <w:lang w:val="en-US"/>
              </w:rPr>
              <w:t xml:space="preserve">Ex: </w:t>
            </w:r>
            <w:proofErr w:type="spellStart"/>
            <w:r w:rsidRPr="00931758">
              <w:rPr>
                <w:sz w:val="44"/>
                <w:lang w:val="en-US"/>
              </w:rPr>
              <w:t>Ça</w:t>
            </w:r>
            <w:proofErr w:type="spellEnd"/>
            <w:r w:rsidRPr="00931758">
              <w:rPr>
                <w:sz w:val="44"/>
                <w:lang w:val="en-US"/>
              </w:rPr>
              <w:t xml:space="preserve"> fait </w:t>
            </w:r>
            <w:proofErr w:type="spellStart"/>
            <w:r w:rsidRPr="00931758">
              <w:rPr>
                <w:sz w:val="44"/>
                <w:lang w:val="en-US"/>
              </w:rPr>
              <w:t>deux</w:t>
            </w:r>
            <w:proofErr w:type="spellEnd"/>
            <w:r w:rsidRPr="00931758">
              <w:rPr>
                <w:sz w:val="44"/>
                <w:lang w:val="en-US"/>
              </w:rPr>
              <w:t xml:space="preserve"> </w:t>
            </w:r>
            <w:proofErr w:type="spellStart"/>
            <w:r w:rsidRPr="00931758">
              <w:rPr>
                <w:b/>
                <w:sz w:val="44"/>
                <w:u w:val="single"/>
                <w:lang w:val="en-US"/>
              </w:rPr>
              <w:t>jours</w:t>
            </w:r>
            <w:proofErr w:type="spellEnd"/>
            <w:r w:rsidRPr="00931758">
              <w:rPr>
                <w:sz w:val="44"/>
                <w:lang w:val="en-US"/>
              </w:rPr>
              <w:t xml:space="preserve"> </w:t>
            </w:r>
            <w:proofErr w:type="spellStart"/>
            <w:r w:rsidRPr="00931758">
              <w:rPr>
                <w:sz w:val="44"/>
                <w:lang w:val="en-US"/>
              </w:rPr>
              <w:t>que</w:t>
            </w:r>
            <w:proofErr w:type="spellEnd"/>
            <w:r w:rsidRPr="00931758">
              <w:rPr>
                <w:sz w:val="44"/>
                <w:lang w:val="en-US"/>
              </w:rPr>
              <w:t xml:space="preserve"> </w:t>
            </w:r>
            <w:proofErr w:type="spellStart"/>
            <w:r w:rsidRPr="00931758">
              <w:rPr>
                <w:sz w:val="44"/>
                <w:lang w:val="en-US"/>
              </w:rPr>
              <w:t>mon</w:t>
            </w:r>
            <w:proofErr w:type="spellEnd"/>
            <w:r w:rsidRPr="00931758">
              <w:rPr>
                <w:sz w:val="44"/>
                <w:lang w:val="en-US"/>
              </w:rPr>
              <w:t xml:space="preserve"> chat a </w:t>
            </w:r>
            <w:proofErr w:type="spellStart"/>
            <w:r w:rsidRPr="00931758">
              <w:rPr>
                <w:sz w:val="44"/>
                <w:lang w:val="en-US"/>
              </w:rPr>
              <w:t>disparu</w:t>
            </w:r>
            <w:proofErr w:type="spellEnd"/>
            <w:r w:rsidRPr="00931758">
              <w:rPr>
                <w:sz w:val="44"/>
                <w:lang w:val="en-US"/>
              </w:rPr>
              <w:t>.</w:t>
            </w:r>
          </w:p>
          <w:p w:rsidR="00931758" w:rsidRPr="00931758" w:rsidRDefault="00931758" w:rsidP="00931758">
            <w:pPr>
              <w:jc w:val="both"/>
              <w:rPr>
                <w:sz w:val="44"/>
                <w:lang w:val="en-US"/>
              </w:rPr>
            </w:pPr>
            <w:r>
              <w:rPr>
                <w:sz w:val="44"/>
                <w:lang w:val="en-US"/>
              </w:rPr>
              <w:t xml:space="preserve">Ex: Elle </w:t>
            </w:r>
            <w:proofErr w:type="spellStart"/>
            <w:r>
              <w:rPr>
                <w:sz w:val="44"/>
                <w:lang w:val="en-US"/>
              </w:rPr>
              <w:t>s’est</w:t>
            </w:r>
            <w:proofErr w:type="spellEnd"/>
            <w:r>
              <w:rPr>
                <w:sz w:val="44"/>
                <w:lang w:val="en-US"/>
              </w:rPr>
              <w:t xml:space="preserve"> repose </w:t>
            </w:r>
            <w:proofErr w:type="spellStart"/>
            <w:r>
              <w:rPr>
                <w:sz w:val="44"/>
                <w:lang w:val="en-US"/>
              </w:rPr>
              <w:t>toute</w:t>
            </w:r>
            <w:proofErr w:type="spellEnd"/>
            <w:r>
              <w:rPr>
                <w:sz w:val="44"/>
                <w:lang w:val="en-US"/>
              </w:rPr>
              <w:t xml:space="preserve"> la </w:t>
            </w:r>
            <w:proofErr w:type="spellStart"/>
            <w:r w:rsidRPr="00931758">
              <w:rPr>
                <w:b/>
                <w:sz w:val="44"/>
                <w:u w:val="single"/>
                <w:lang w:val="en-US"/>
              </w:rPr>
              <w:t>journée</w:t>
            </w:r>
            <w:proofErr w:type="spellEnd"/>
            <w:r>
              <w:rPr>
                <w:sz w:val="44"/>
                <w:lang w:val="en-US"/>
              </w:rPr>
              <w:t>.</w:t>
            </w:r>
          </w:p>
        </w:tc>
      </w:tr>
      <w:tr w:rsidR="00931758" w:rsidRPr="00931758" w:rsidTr="00931758">
        <w:tc>
          <w:tcPr>
            <w:tcW w:w="10912" w:type="dxa"/>
          </w:tcPr>
          <w:p w:rsidR="00931758" w:rsidRPr="00931758" w:rsidRDefault="00931758" w:rsidP="00931758">
            <w:pPr>
              <w:jc w:val="center"/>
              <w:rPr>
                <w:sz w:val="44"/>
              </w:rPr>
            </w:pPr>
            <w:r w:rsidRPr="00931758">
              <w:rPr>
                <w:sz w:val="56"/>
                <w:highlight w:val="green"/>
              </w:rPr>
              <w:t>MATIN / MATINÉE</w:t>
            </w:r>
          </w:p>
          <w:p w:rsidR="00931758" w:rsidRDefault="00931758" w:rsidP="00931758">
            <w:pPr>
              <w:jc w:val="both"/>
              <w:rPr>
                <w:sz w:val="44"/>
              </w:rPr>
            </w:pPr>
            <w:r w:rsidRPr="00931758">
              <w:rPr>
                <w:sz w:val="44"/>
              </w:rPr>
              <w:t xml:space="preserve">Ex: Le </w:t>
            </w:r>
            <w:proofErr w:type="spellStart"/>
            <w:r w:rsidRPr="00931758">
              <w:rPr>
                <w:b/>
                <w:sz w:val="44"/>
                <w:u w:val="single"/>
              </w:rPr>
              <w:t>matin</w:t>
            </w:r>
            <w:proofErr w:type="spellEnd"/>
            <w:r w:rsidRPr="00931758">
              <w:rPr>
                <w:sz w:val="44"/>
              </w:rPr>
              <w:t xml:space="preserve">, </w:t>
            </w:r>
            <w:proofErr w:type="spellStart"/>
            <w:r w:rsidRPr="00931758">
              <w:rPr>
                <w:sz w:val="44"/>
              </w:rPr>
              <w:t>elle</w:t>
            </w:r>
            <w:proofErr w:type="spellEnd"/>
            <w:r w:rsidRPr="00931758">
              <w:rPr>
                <w:sz w:val="44"/>
              </w:rPr>
              <w:t xml:space="preserve"> se </w:t>
            </w:r>
            <w:proofErr w:type="spellStart"/>
            <w:r w:rsidRPr="00931758">
              <w:rPr>
                <w:sz w:val="44"/>
              </w:rPr>
              <w:t>l</w:t>
            </w:r>
            <w:r>
              <w:rPr>
                <w:sz w:val="44"/>
              </w:rPr>
              <w:t>ève</w:t>
            </w:r>
            <w:proofErr w:type="spellEnd"/>
            <w:r>
              <w:rPr>
                <w:sz w:val="44"/>
              </w:rPr>
              <w:t xml:space="preserve"> à </w:t>
            </w:r>
            <w:proofErr w:type="spellStart"/>
            <w:r>
              <w:rPr>
                <w:sz w:val="44"/>
              </w:rPr>
              <w:t>sept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heures</w:t>
            </w:r>
            <w:proofErr w:type="spellEnd"/>
            <w:r>
              <w:rPr>
                <w:sz w:val="44"/>
              </w:rPr>
              <w:t>.</w:t>
            </w:r>
          </w:p>
          <w:p w:rsidR="00931758" w:rsidRPr="00931758" w:rsidRDefault="00931758" w:rsidP="00931758">
            <w:pPr>
              <w:jc w:val="both"/>
              <w:rPr>
                <w:sz w:val="44"/>
              </w:rPr>
            </w:pPr>
            <w:r>
              <w:rPr>
                <w:sz w:val="44"/>
              </w:rPr>
              <w:t xml:space="preserve">Ex: </w:t>
            </w:r>
            <w:proofErr w:type="spellStart"/>
            <w:r>
              <w:rPr>
                <w:sz w:val="44"/>
              </w:rPr>
              <w:t>J’ai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passé</w:t>
            </w:r>
            <w:proofErr w:type="spellEnd"/>
            <w:r>
              <w:rPr>
                <w:sz w:val="44"/>
              </w:rPr>
              <w:t xml:space="preserve"> la </w:t>
            </w:r>
            <w:r w:rsidRPr="00931758">
              <w:rPr>
                <w:b/>
                <w:sz w:val="44"/>
                <w:u w:val="single"/>
              </w:rPr>
              <w:t>matinée</w:t>
            </w:r>
            <w:r>
              <w:rPr>
                <w:sz w:val="44"/>
              </w:rPr>
              <w:t xml:space="preserve"> à la </w:t>
            </w:r>
            <w:proofErr w:type="spellStart"/>
            <w:r>
              <w:rPr>
                <w:sz w:val="44"/>
              </w:rPr>
              <w:t>bibliothèque</w:t>
            </w:r>
            <w:proofErr w:type="spellEnd"/>
            <w:r>
              <w:rPr>
                <w:sz w:val="44"/>
              </w:rPr>
              <w:t xml:space="preserve">. </w:t>
            </w:r>
          </w:p>
        </w:tc>
      </w:tr>
      <w:tr w:rsidR="00931758" w:rsidRPr="00931758" w:rsidTr="00931758">
        <w:tc>
          <w:tcPr>
            <w:tcW w:w="10912" w:type="dxa"/>
          </w:tcPr>
          <w:p w:rsidR="00931758" w:rsidRPr="00931758" w:rsidRDefault="00931758" w:rsidP="00931758">
            <w:pPr>
              <w:jc w:val="center"/>
              <w:rPr>
                <w:sz w:val="44"/>
              </w:rPr>
            </w:pPr>
            <w:r>
              <w:rPr>
                <w:sz w:val="56"/>
                <w:highlight w:val="green"/>
              </w:rPr>
              <w:t>SOIR</w:t>
            </w:r>
            <w:r w:rsidRPr="00931758">
              <w:rPr>
                <w:sz w:val="56"/>
                <w:highlight w:val="green"/>
              </w:rPr>
              <w:t xml:space="preserve"> / SOIRÉE</w:t>
            </w:r>
          </w:p>
          <w:p w:rsidR="00931758" w:rsidRDefault="00931758" w:rsidP="00931758">
            <w:pPr>
              <w:jc w:val="both"/>
              <w:rPr>
                <w:sz w:val="44"/>
              </w:rPr>
            </w:pPr>
            <w:r w:rsidRPr="00931758">
              <w:rPr>
                <w:sz w:val="44"/>
              </w:rPr>
              <w:t xml:space="preserve">Ex: </w:t>
            </w:r>
            <w:r>
              <w:rPr>
                <w:sz w:val="44"/>
              </w:rPr>
              <w:t xml:space="preserve">Le </w:t>
            </w:r>
            <w:proofErr w:type="spellStart"/>
            <w:r w:rsidRPr="00931758">
              <w:rPr>
                <w:b/>
                <w:sz w:val="44"/>
                <w:u w:val="single"/>
              </w:rPr>
              <w:t>soir</w:t>
            </w:r>
            <w:proofErr w:type="spellEnd"/>
            <w:r>
              <w:rPr>
                <w:sz w:val="44"/>
              </w:rPr>
              <w:t xml:space="preserve">, </w:t>
            </w:r>
            <w:proofErr w:type="spellStart"/>
            <w:r>
              <w:rPr>
                <w:sz w:val="44"/>
              </w:rPr>
              <w:t>il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joue</w:t>
            </w:r>
            <w:proofErr w:type="spellEnd"/>
            <w:r>
              <w:rPr>
                <w:sz w:val="44"/>
              </w:rPr>
              <w:t xml:space="preserve"> à </w:t>
            </w:r>
            <w:proofErr w:type="spellStart"/>
            <w:r>
              <w:rPr>
                <w:sz w:val="44"/>
              </w:rPr>
              <w:t>l’ordinateur</w:t>
            </w:r>
            <w:proofErr w:type="spellEnd"/>
            <w:r>
              <w:rPr>
                <w:sz w:val="44"/>
              </w:rPr>
              <w:t>.</w:t>
            </w:r>
          </w:p>
          <w:p w:rsidR="00931758" w:rsidRPr="00931758" w:rsidRDefault="00931758" w:rsidP="00931758">
            <w:pPr>
              <w:jc w:val="both"/>
              <w:rPr>
                <w:sz w:val="44"/>
              </w:rPr>
            </w:pPr>
            <w:r>
              <w:rPr>
                <w:sz w:val="44"/>
              </w:rPr>
              <w:t xml:space="preserve">Ex: </w:t>
            </w:r>
            <w:proofErr w:type="spellStart"/>
            <w:r>
              <w:rPr>
                <w:sz w:val="44"/>
              </w:rPr>
              <w:t>Ils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ont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joué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aux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cartes</w:t>
            </w:r>
            <w:proofErr w:type="spellEnd"/>
            <w:r>
              <w:rPr>
                <w:sz w:val="44"/>
              </w:rPr>
              <w:t xml:space="preserve"> </w:t>
            </w:r>
            <w:proofErr w:type="spellStart"/>
            <w:r>
              <w:rPr>
                <w:sz w:val="44"/>
              </w:rPr>
              <w:t>toute</w:t>
            </w:r>
            <w:proofErr w:type="spellEnd"/>
            <w:r>
              <w:rPr>
                <w:sz w:val="44"/>
              </w:rPr>
              <w:t xml:space="preserve"> la </w:t>
            </w:r>
            <w:r w:rsidRPr="00931758">
              <w:rPr>
                <w:b/>
                <w:sz w:val="44"/>
                <w:u w:val="single"/>
              </w:rPr>
              <w:t>soirée</w:t>
            </w:r>
            <w:r>
              <w:rPr>
                <w:sz w:val="44"/>
              </w:rPr>
              <w:t xml:space="preserve">. </w:t>
            </w:r>
          </w:p>
        </w:tc>
      </w:tr>
    </w:tbl>
    <w:p w:rsidR="00931758" w:rsidRPr="00931758" w:rsidRDefault="00931758" w:rsidP="00931758">
      <w:pPr>
        <w:spacing w:after="0"/>
        <w:jc w:val="both"/>
        <w:rPr>
          <w:sz w:val="44"/>
        </w:rPr>
      </w:pPr>
    </w:p>
    <w:p w:rsidR="00931758" w:rsidRPr="00931758" w:rsidRDefault="00931758" w:rsidP="00931758">
      <w:pPr>
        <w:spacing w:after="0"/>
        <w:jc w:val="both"/>
        <w:rPr>
          <w:sz w:val="44"/>
        </w:rPr>
      </w:pPr>
    </w:p>
    <w:p w:rsidR="00931758" w:rsidRPr="00931758" w:rsidRDefault="00931758" w:rsidP="00931758">
      <w:pPr>
        <w:spacing w:after="0"/>
        <w:jc w:val="both"/>
        <w:rPr>
          <w:sz w:val="44"/>
        </w:rPr>
      </w:pPr>
    </w:p>
    <w:sectPr w:rsidR="00931758" w:rsidRPr="00931758" w:rsidSect="00AB461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931758"/>
    <w:rsid w:val="004D702D"/>
    <w:rsid w:val="004E54BC"/>
    <w:rsid w:val="006033B9"/>
    <w:rsid w:val="00931758"/>
    <w:rsid w:val="00E85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75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317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113</Words>
  <Characters>623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1</cp:revision>
  <dcterms:created xsi:type="dcterms:W3CDTF">2016-04-08T09:24:00Z</dcterms:created>
  <dcterms:modified xsi:type="dcterms:W3CDTF">2016-04-08T09:31:00Z</dcterms:modified>
</cp:coreProperties>
</file>